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A9B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T.C.</w:t>
      </w:r>
    </w:p>
    <w:p w:rsidR="00FB5A9B" w:rsidRPr="00E4492D" w:rsidRDefault="00FB5A9B" w:rsidP="00FB5A9B">
      <w:pPr>
        <w:keepNext/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MİLLÎ EĞİTİM BAKANLIĞI</w:t>
      </w:r>
    </w:p>
    <w:p w:rsidR="00FB5A9B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Öğretmen Yetiştirme ve Geliştirme Genel Müdürlüğü</w:t>
      </w:r>
    </w:p>
    <w:p w:rsidR="006841AD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color w:val="000000"/>
          <w:sz w:val="24"/>
          <w:szCs w:val="24"/>
          <w:lang w:eastAsia="tr-TR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5951EF" w:rsidRPr="00E4492D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951EF" w:rsidRPr="00E4492D" w:rsidTr="00FB5A9B">
        <w:trPr>
          <w:trHeight w:val="462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E42646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E42646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Özel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B73E5C" w:rsidP="00EB25A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bookmarkStart w:id="0" w:name="_GoBack"/>
            <w:r w:rsidRPr="00B73E5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2.02.09.01.007</w:t>
            </w:r>
            <w:bookmarkEnd w:id="0"/>
          </w:p>
        </w:tc>
      </w:tr>
    </w:tbl>
    <w:p w:rsidR="00FB73F8" w:rsidRPr="00E4492D" w:rsidRDefault="006841AD" w:rsidP="006835C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:rsidR="003B6E80" w:rsidRPr="00E4492D" w:rsidRDefault="002A3CB3" w:rsidP="006835C8">
      <w:pPr>
        <w:spacing w:before="240" w:after="0" w:line="360" w:lineRule="auto"/>
        <w:ind w:left="12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proofErr w:type="gramStart"/>
      <w:r w:rsidR="00005D02" w:rsidRPr="00E4492D">
        <w:rPr>
          <w:rFonts w:ascii="Times New Roman" w:hAnsi="Times New Roman"/>
          <w:color w:val="000000" w:themeColor="text1"/>
          <w:sz w:val="24"/>
          <w:szCs w:val="24"/>
        </w:rPr>
        <w:t>Zeka</w:t>
      </w:r>
      <w:proofErr w:type="gramEnd"/>
      <w:r w:rsidR="00005D02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Oyunları </w:t>
      </w:r>
      <w:r w:rsidR="00051EB4">
        <w:rPr>
          <w:rFonts w:ascii="Times New Roman" w:hAnsi="Times New Roman"/>
          <w:color w:val="000000" w:themeColor="text1"/>
          <w:sz w:val="24"/>
          <w:szCs w:val="24"/>
        </w:rPr>
        <w:t xml:space="preserve">1 </w:t>
      </w:r>
      <w:r w:rsidR="00E00117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Uzaktan </w:t>
      </w:r>
      <w:r w:rsidR="007B20D8" w:rsidRPr="00E4492D">
        <w:rPr>
          <w:rFonts w:ascii="Times New Roman" w:hAnsi="Times New Roman"/>
          <w:color w:val="000000" w:themeColor="text1"/>
          <w:sz w:val="24"/>
          <w:szCs w:val="24"/>
        </w:rPr>
        <w:t>Eğitimi</w:t>
      </w:r>
      <w:r w:rsidR="000201BA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Kursu</w:t>
      </w:r>
      <w:r w:rsidR="00E00117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02B33" w:rsidRPr="00E4492D" w:rsidRDefault="006841AD" w:rsidP="00D71A09">
      <w:pPr>
        <w:pStyle w:val="ListeParagraf"/>
        <w:numPr>
          <w:ilvl w:val="0"/>
          <w:numId w:val="9"/>
        </w:numPr>
        <w:spacing w:before="240" w:after="0"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  <w:r w:rsidR="003E5D3F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11D96" w:rsidRPr="00E4492D">
        <w:rPr>
          <w:rFonts w:ascii="Times New Roman" w:hAnsi="Times New Roman"/>
          <w:color w:val="000000" w:themeColor="text1"/>
          <w:sz w:val="24"/>
          <w:szCs w:val="24"/>
        </w:rPr>
        <w:t>Bu faaliyet</w:t>
      </w:r>
      <w:r w:rsidR="00FB5A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Bakanlığımıza bağlı okul ve kurumlarda görev yapan öğretmenlerin </w:t>
      </w:r>
      <w:proofErr w:type="gramStart"/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>zeka</w:t>
      </w:r>
      <w:proofErr w:type="gramEnd"/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oyunlarının </w:t>
      </w:r>
      <w:r w:rsidR="00AB00AE" w:rsidRPr="00E4492D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görev, sözel, sayısal, mantık ve ş</w:t>
      </w:r>
      <w:r w:rsidR="006366F5" w:rsidRPr="00E4492D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ekilsel kategorilerinin giderek artan zorluk dereceleriyle </w:t>
      </w:r>
      <w:r w:rsidR="00071E21" w:rsidRPr="00E4492D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uzaktan </w:t>
      </w:r>
      <w:r w:rsidR="00411D96" w:rsidRPr="00E4492D">
        <w:rPr>
          <w:rFonts w:ascii="Times New Roman" w:hAnsi="Times New Roman"/>
          <w:color w:val="000000" w:themeColor="text1"/>
          <w:sz w:val="24"/>
          <w:szCs w:val="24"/>
        </w:rPr>
        <w:t>öğretilmesi</w:t>
      </w:r>
      <w:r w:rsidR="00030AB9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6366F5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öğretilen </w:t>
      </w:r>
      <w:r w:rsidR="00184155">
        <w:rPr>
          <w:rFonts w:ascii="Times New Roman" w:hAnsi="Times New Roman"/>
          <w:color w:val="000000" w:themeColor="text1"/>
          <w:sz w:val="24"/>
          <w:szCs w:val="24"/>
        </w:rPr>
        <w:t>zeka</w:t>
      </w:r>
      <w:r w:rsidR="006366F5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oyunları aracılığıyla analitik düşünme becerileri</w:t>
      </w:r>
      <w:r w:rsidR="001E3754">
        <w:rPr>
          <w:rFonts w:ascii="Times New Roman" w:hAnsi="Times New Roman"/>
          <w:color w:val="000000" w:themeColor="text1"/>
          <w:sz w:val="24"/>
          <w:szCs w:val="24"/>
        </w:rPr>
        <w:t>ni</w:t>
      </w:r>
      <w:r w:rsidR="0018415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>geliştirmeleri amacıyla düzenlenmiştir.</w:t>
      </w:r>
      <w:r w:rsidR="00FB5A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E702B" w:rsidRPr="00E4492D">
        <w:rPr>
          <w:rFonts w:ascii="Times New Roman" w:hAnsi="Times New Roman"/>
          <w:color w:val="000000" w:themeColor="text1"/>
          <w:sz w:val="24"/>
          <w:szCs w:val="24"/>
        </w:rPr>
        <w:t>Bu faaliyeti</w:t>
      </w:r>
      <w:r w:rsidR="00411D96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başarı ile tamamlayan </w:t>
      </w:r>
      <w:r w:rsidR="00071E21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her </w:t>
      </w:r>
      <w:r w:rsidR="00411D96" w:rsidRPr="00E4492D">
        <w:rPr>
          <w:rFonts w:ascii="Times New Roman" w:hAnsi="Times New Roman"/>
          <w:color w:val="000000" w:themeColor="text1"/>
          <w:sz w:val="24"/>
          <w:szCs w:val="24"/>
        </w:rPr>
        <w:t>kursiyer</w:t>
      </w:r>
      <w:r w:rsidR="000478C2" w:rsidRPr="00E4492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035971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içerisinde yer alan görev oyunlarına yönelik öğretim becerisi kazanır.</w:t>
      </w:r>
    </w:p>
    <w:p w:rsidR="00AB00AE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içerinde yer alan sözel oyunlarına yönelik öğretim becerisi kazanır.</w:t>
      </w:r>
    </w:p>
    <w:p w:rsidR="00AB00AE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içerinde yer alan sayısal oyunlarına yönelik öğretim becerisi kazanır.</w:t>
      </w:r>
    </w:p>
    <w:p w:rsidR="00AB00AE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içerinde yer alan mantık oyunlarına yönelik öğretim becerisi kazanır.</w:t>
      </w:r>
    </w:p>
    <w:p w:rsidR="00AB00AE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içerinde yer alan şekilsel oyunlarına yönelik öğretim becerisi kazanır.</w:t>
      </w:r>
    </w:p>
    <w:p w:rsidR="00AB00AE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Öğretilen </w:t>
      </w: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ile ilgili kişisel stratejiler geliştirir.</w:t>
      </w:r>
    </w:p>
    <w:p w:rsidR="00D458E6" w:rsidRPr="00E4492D" w:rsidRDefault="00740278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oyunlarını </w:t>
      </w:r>
      <w:r w:rsidR="0096522C" w:rsidRPr="00E4492D">
        <w:rPr>
          <w:rFonts w:ascii="Times New Roman" w:eastAsia="Times New Roman" w:hAnsi="Times New Roman"/>
          <w:sz w:val="24"/>
          <w:szCs w:val="24"/>
          <w:lang w:eastAsia="tr-TR"/>
        </w:rPr>
        <w:t>kurallarına göre uygular.</w:t>
      </w:r>
    </w:p>
    <w:p w:rsidR="00AB00AE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oyunlarının kategorileri arasında sebep sonuç ilişkisi kurar.</w:t>
      </w:r>
    </w:p>
    <w:p w:rsidR="00AB00AE" w:rsidRPr="00E4492D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2D13FA" w:rsidRPr="00E4492D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Öğrencilerin gelişim ve öğrenme özelliklerine ilişkin bilgisini öğretim süreçleri ile </w:t>
      </w:r>
      <w:proofErr w:type="gram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ilişkilendirir</w:t>
      </w:r>
      <w:proofErr w:type="gram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2D13FA" w:rsidRPr="00E4492D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Öğrencilerin üst düzey bilişsel becerilerini geliştirici öğrenme ortamları oluşturur.</w:t>
      </w:r>
    </w:p>
    <w:p w:rsidR="002D13FA" w:rsidRPr="00E4492D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</w:t>
      </w:r>
      <w:proofErr w:type="spell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öğretrimi</w:t>
      </w:r>
      <w:proofErr w:type="spell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için gerekli olan becerileri sergiler.</w:t>
      </w:r>
    </w:p>
    <w:p w:rsidR="002D13FA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0958CA" w:rsidRDefault="000958CA" w:rsidP="0020397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F730D" w:rsidRPr="00E4492D" w:rsidRDefault="00EF730D" w:rsidP="0020397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800E0" w:rsidRPr="00E4492D" w:rsidRDefault="00720F68" w:rsidP="006835C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" w:name="_Hlk506972658"/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       </w:t>
      </w:r>
      <w:r w:rsidR="002D13FA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:rsidR="006841AD" w:rsidRPr="00E4492D" w:rsidRDefault="00720F68" w:rsidP="006835C8">
      <w:pPr>
        <w:spacing w:before="240"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A. </w:t>
      </w:r>
      <w:r w:rsidR="00154A19" w:rsidRPr="00E4492D">
        <w:rPr>
          <w:rFonts w:ascii="Times New Roman" w:hAnsi="Times New Roman"/>
          <w:b/>
          <w:color w:val="000000" w:themeColor="text1"/>
          <w:sz w:val="24"/>
          <w:szCs w:val="24"/>
        </w:rPr>
        <w:t>MESLEKİ BİLGİ:</w:t>
      </w:r>
    </w:p>
    <w:p w:rsidR="006841AD" w:rsidRPr="00E4492D" w:rsidRDefault="006841AD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A</w:t>
      </w:r>
      <w:r w:rsidR="00A23566" w:rsidRPr="00E4492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>. Alan Bilgisi</w:t>
      </w:r>
    </w:p>
    <w:p w:rsidR="008959C9" w:rsidRPr="00E4492D" w:rsidRDefault="002D13FA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A2</w:t>
      </w:r>
      <w:r w:rsidR="008959C9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A23566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Alan </w:t>
      </w:r>
      <w:r w:rsidR="00A941AA" w:rsidRPr="00E4492D">
        <w:rPr>
          <w:rFonts w:ascii="Times New Roman" w:hAnsi="Times New Roman"/>
          <w:color w:val="000000" w:themeColor="text1"/>
          <w:sz w:val="24"/>
          <w:szCs w:val="24"/>
        </w:rPr>
        <w:t>Eğitimi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59C9" w:rsidRPr="00E4492D">
        <w:rPr>
          <w:rFonts w:ascii="Times New Roman" w:hAnsi="Times New Roman"/>
          <w:color w:val="000000" w:themeColor="text1"/>
          <w:sz w:val="24"/>
          <w:szCs w:val="24"/>
        </w:rPr>
        <w:t>Bilgisi</w:t>
      </w:r>
    </w:p>
    <w:p w:rsidR="006841AD" w:rsidRPr="00E4492D" w:rsidRDefault="006841AD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B. </w:t>
      </w:r>
      <w:r w:rsidR="00154A19" w:rsidRPr="00E4492D">
        <w:rPr>
          <w:rFonts w:ascii="Times New Roman" w:hAnsi="Times New Roman"/>
          <w:b/>
          <w:color w:val="000000" w:themeColor="text1"/>
          <w:sz w:val="24"/>
          <w:szCs w:val="24"/>
        </w:rPr>
        <w:t>MESLEKİ BECERİ</w:t>
      </w:r>
    </w:p>
    <w:p w:rsidR="007B20D8" w:rsidRPr="00E4492D" w:rsidRDefault="006841AD" w:rsidP="007B20D8">
      <w:pPr>
        <w:spacing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B2. Öğrenme Ortamları Oluşturma</w:t>
      </w:r>
    </w:p>
    <w:p w:rsidR="00A23566" w:rsidRPr="00E4492D" w:rsidRDefault="00A23566" w:rsidP="007B20D8">
      <w:pPr>
        <w:spacing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B3. Öğretme ve Öğrenme Sürecini Yönetme</w:t>
      </w:r>
    </w:p>
    <w:p w:rsidR="006841AD" w:rsidRPr="00E4492D" w:rsidRDefault="00720F68" w:rsidP="006835C8">
      <w:pPr>
        <w:spacing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C. </w:t>
      </w:r>
      <w:r w:rsidR="00154A19" w:rsidRPr="00E4492D">
        <w:rPr>
          <w:rFonts w:ascii="Times New Roman" w:hAnsi="Times New Roman"/>
          <w:b/>
          <w:color w:val="000000" w:themeColor="text1"/>
          <w:sz w:val="24"/>
          <w:szCs w:val="24"/>
        </w:rPr>
        <w:t>TUTUM VE DEĞERLER</w:t>
      </w:r>
    </w:p>
    <w:p w:rsidR="00A23566" w:rsidRPr="00E4492D" w:rsidRDefault="00A23566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  C4. Kişisel ve Mesleki Gelişim</w:t>
      </w:r>
    </w:p>
    <w:bookmarkEnd w:id="1"/>
    <w:p w:rsidR="00055CC8" w:rsidRPr="00E4492D" w:rsidRDefault="006841AD" w:rsidP="006835C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</w:t>
      </w:r>
      <w:r w:rsidR="00720F6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4.  ETKİNLİĞİN SÜRESİ</w:t>
      </w:r>
    </w:p>
    <w:p w:rsidR="006841AD" w:rsidRPr="00E4492D" w:rsidRDefault="00723D7D" w:rsidP="006835C8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>Eğitimin</w:t>
      </w:r>
      <w:r w:rsidR="00560A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süresi </w:t>
      </w:r>
      <w:r w:rsidR="00071E21" w:rsidRPr="00E4492D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2D13FA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B7FC9">
        <w:rPr>
          <w:rFonts w:ascii="Times New Roman" w:hAnsi="Times New Roman"/>
          <w:color w:val="000000" w:themeColor="text1"/>
          <w:sz w:val="24"/>
          <w:szCs w:val="24"/>
        </w:rPr>
        <w:t>ders saati.</w:t>
      </w:r>
    </w:p>
    <w:p w:rsidR="00723D7D" w:rsidRPr="00E4492D" w:rsidRDefault="00720F68" w:rsidP="007B20D8">
      <w:pPr>
        <w:spacing w:before="240" w:after="0" w:line="360" w:lineRule="auto"/>
        <w:ind w:left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2D13FA"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5.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</w:p>
    <w:p w:rsidR="006841AD" w:rsidRPr="00E4492D" w:rsidRDefault="00F77484" w:rsidP="007B20D8">
      <w:pPr>
        <w:pStyle w:val="ListeParagraf"/>
        <w:spacing w:before="240"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>Bakanlığa bağlı okul ve kurumlarda görev yapan</w:t>
      </w:r>
      <w:r w:rsidR="005661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tüm öğretmenler. 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77A5E" w:rsidRPr="00977A5E" w:rsidRDefault="00720F68" w:rsidP="00977A5E">
      <w:pPr>
        <w:spacing w:after="160" w:line="240" w:lineRule="auto"/>
        <w:ind w:left="142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 </w:t>
      </w:r>
      <w:r w:rsidR="00977A5E" w:rsidRPr="00977A5E">
        <w:rPr>
          <w:rFonts w:ascii="Times New Roman" w:eastAsiaTheme="minorHAnsi" w:hAnsi="Times New Roman"/>
          <w:b/>
          <w:bCs/>
          <w:sz w:val="24"/>
          <w:szCs w:val="24"/>
        </w:rPr>
        <w:t>6. ETKİNLİĞİN UYGULAMASI İLE İLGİLİ AÇIKLAMALAR</w:t>
      </w:r>
    </w:p>
    <w:p w:rsidR="00977A5E" w:rsidRPr="00977A5E" w:rsidRDefault="00977A5E" w:rsidP="00973564">
      <w:pPr>
        <w:numPr>
          <w:ilvl w:val="0"/>
          <w:numId w:val="28"/>
        </w:numPr>
        <w:spacing w:after="0" w:line="360" w:lineRule="auto"/>
        <w:ind w:left="92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77A5E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 “Zekâ Oyunları Eğitimi’’ konusunda </w:t>
      </w:r>
      <w:r w:rsidR="00924ADC">
        <w:rPr>
          <w:rFonts w:ascii="Times New Roman" w:eastAsia="Times New Roman" w:hAnsi="Times New Roman"/>
          <w:sz w:val="24"/>
          <w:szCs w:val="24"/>
          <w:lang w:eastAsia="tr-TR"/>
        </w:rPr>
        <w:t xml:space="preserve">deneyimli </w:t>
      </w:r>
      <w:r w:rsidRPr="00977A5E">
        <w:rPr>
          <w:rFonts w:ascii="Times New Roman" w:eastAsia="Times New Roman" w:hAnsi="Times New Roman"/>
          <w:sz w:val="24"/>
          <w:szCs w:val="24"/>
          <w:lang w:eastAsia="tr-TR"/>
        </w:rPr>
        <w:t>akademisyen ya da bu alanda hizmetiçi eğitimler veren öğretmenler / eğitmenler görevlendirilecektir.</w:t>
      </w:r>
    </w:p>
    <w:p w:rsidR="00977A5E" w:rsidRPr="00C42D96" w:rsidRDefault="00977A5E" w:rsidP="00973564">
      <w:pPr>
        <w:numPr>
          <w:ilvl w:val="0"/>
          <w:numId w:val="28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42D96">
        <w:rPr>
          <w:rFonts w:ascii="Times New Roman" w:eastAsia="Times New Roman" w:hAnsi="Times New Roman"/>
          <w:sz w:val="24"/>
          <w:szCs w:val="24"/>
          <w:lang w:eastAsia="tr-TR"/>
        </w:rPr>
        <w:t>Eğitime katılım ve değerlendirme iş ve işlemleri, OYS alt yapısı içerisinden alınan raporlara ve sınav puanına göre gerçekleştirilecektir.</w:t>
      </w:r>
    </w:p>
    <w:p w:rsidR="00977A5E" w:rsidRPr="00720F68" w:rsidRDefault="00977A5E" w:rsidP="00973564">
      <w:pPr>
        <w:pStyle w:val="ListeParagraf"/>
        <w:numPr>
          <w:ilvl w:val="0"/>
          <w:numId w:val="28"/>
        </w:numPr>
        <w:spacing w:before="240" w:after="0" w:line="240" w:lineRule="auto"/>
        <w:ind w:left="924" w:hanging="35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20F68">
        <w:rPr>
          <w:rFonts w:ascii="Times New Roman" w:eastAsia="Times New Roman" w:hAnsi="Times New Roman"/>
          <w:sz w:val="24"/>
          <w:szCs w:val="24"/>
          <w:lang w:eastAsia="tr-TR"/>
        </w:rPr>
        <w:t>Eğitim merkezi olarak düzenlenecektir</w:t>
      </w:r>
      <w:r w:rsidRPr="00720F6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2D0D58" w:rsidRPr="00E4492D" w:rsidRDefault="006841AD" w:rsidP="00977A5E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7. ETKİNLİĞİN İÇERİĞİ</w:t>
      </w:r>
    </w:p>
    <w:p w:rsidR="006841AD" w:rsidRPr="00E4492D" w:rsidRDefault="00263406" w:rsidP="00DD189F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11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8075"/>
        <w:gridCol w:w="1701"/>
      </w:tblGrid>
      <w:tr w:rsidR="005951EF" w:rsidRPr="00E4492D" w:rsidTr="006161AF">
        <w:trPr>
          <w:cantSplit/>
          <w:trHeight w:val="513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E34826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4826" w:rsidRPr="00E4492D" w:rsidRDefault="00E34826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5951EF" w:rsidRPr="00E4492D" w:rsidTr="00A85951">
        <w:trPr>
          <w:cantSplit/>
          <w:trHeight w:val="518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E34826" w:rsidP="00071E21">
            <w:p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Görev Oyunları Öğretimi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A85951">
        <w:trPr>
          <w:cantSplit/>
          <w:trHeight w:val="510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E34826" w:rsidP="00071E2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E4492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Sözel Oyunlar Öğretimi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A85951">
        <w:trPr>
          <w:cantSplit/>
          <w:trHeight w:val="659"/>
          <w:jc w:val="center"/>
        </w:trPr>
        <w:tc>
          <w:tcPr>
            <w:tcW w:w="8075" w:type="dxa"/>
            <w:shd w:val="clear" w:color="auto" w:fill="auto"/>
            <w:vAlign w:val="center"/>
          </w:tcPr>
          <w:p w:rsidR="00E34826" w:rsidRPr="00E4492D" w:rsidRDefault="00E34826" w:rsidP="00071E21">
            <w:p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Sayısal Oyunlar Öğretimi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A85951">
        <w:trPr>
          <w:trHeight w:val="523"/>
          <w:jc w:val="center"/>
        </w:trPr>
        <w:tc>
          <w:tcPr>
            <w:tcW w:w="8075" w:type="dxa"/>
          </w:tcPr>
          <w:p w:rsidR="00E34826" w:rsidRPr="00E4492D" w:rsidRDefault="00E34826" w:rsidP="00071E21">
            <w:p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Mantık Oyunları Öğretimi</w:t>
            </w:r>
          </w:p>
        </w:tc>
        <w:tc>
          <w:tcPr>
            <w:tcW w:w="1701" w:type="dxa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A85951">
        <w:trPr>
          <w:trHeight w:val="528"/>
          <w:jc w:val="center"/>
        </w:trPr>
        <w:tc>
          <w:tcPr>
            <w:tcW w:w="8075" w:type="dxa"/>
          </w:tcPr>
          <w:p w:rsidR="00E34826" w:rsidRPr="00E4492D" w:rsidRDefault="00E34826" w:rsidP="00071E21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 w:rsidRPr="00E4492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Şekilsel Oyunlar Öğretimi</w:t>
            </w:r>
          </w:p>
        </w:tc>
        <w:tc>
          <w:tcPr>
            <w:tcW w:w="1701" w:type="dxa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34826" w:rsidRPr="00E4492D" w:rsidTr="00636207">
        <w:trPr>
          <w:trHeight w:val="365"/>
          <w:jc w:val="center"/>
        </w:trPr>
        <w:tc>
          <w:tcPr>
            <w:tcW w:w="8075" w:type="dxa"/>
            <w:vAlign w:val="center"/>
          </w:tcPr>
          <w:p w:rsidR="00E34826" w:rsidRPr="00E4492D" w:rsidRDefault="00636207" w:rsidP="00071E21">
            <w:pPr>
              <w:tabs>
                <w:tab w:val="left" w:pos="2813"/>
              </w:tabs>
              <w:spacing w:after="0" w:line="360" w:lineRule="auto"/>
              <w:ind w:right="5617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  <w:t>Ölçme ve Değerlendirme</w:t>
            </w:r>
          </w:p>
        </w:tc>
        <w:tc>
          <w:tcPr>
            <w:tcW w:w="1701" w:type="dxa"/>
            <w:vAlign w:val="center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D13FA" w:rsidRPr="00E4492D" w:rsidTr="00FB70A4">
        <w:trPr>
          <w:trHeight w:val="199"/>
          <w:jc w:val="center"/>
        </w:trPr>
        <w:tc>
          <w:tcPr>
            <w:tcW w:w="8075" w:type="dxa"/>
            <w:vAlign w:val="center"/>
          </w:tcPr>
          <w:p w:rsidR="002D13FA" w:rsidRPr="00E4492D" w:rsidRDefault="002D13FA" w:rsidP="002D13FA">
            <w:pPr>
              <w:spacing w:after="0" w:line="360" w:lineRule="auto"/>
              <w:ind w:right="689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701" w:type="dxa"/>
            <w:vAlign w:val="center"/>
          </w:tcPr>
          <w:p w:rsidR="002D13FA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</w:tr>
    </w:tbl>
    <w:p w:rsidR="006161AF" w:rsidRDefault="006161AF" w:rsidP="00DB36C4">
      <w:pPr>
        <w:spacing w:before="240" w:after="120" w:line="256" w:lineRule="auto"/>
        <w:ind w:left="85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36C4" w:rsidRPr="00DB36C4" w:rsidRDefault="00DB36C4" w:rsidP="00720F68">
      <w:pPr>
        <w:spacing w:before="240" w:after="120" w:line="256" w:lineRule="auto"/>
        <w:ind w:left="850" w:hanging="708"/>
        <w:rPr>
          <w:rFonts w:ascii="Times New Roman" w:eastAsiaTheme="minorHAnsi" w:hAnsi="Times New Roman"/>
          <w:b/>
          <w:bCs/>
          <w:sz w:val="24"/>
          <w:szCs w:val="24"/>
        </w:rPr>
      </w:pPr>
      <w:r w:rsidRPr="00DB36C4">
        <w:rPr>
          <w:rFonts w:ascii="Times New Roman" w:eastAsiaTheme="minorHAnsi" w:hAnsi="Times New Roman"/>
          <w:b/>
          <w:bCs/>
          <w:sz w:val="24"/>
          <w:szCs w:val="24"/>
        </w:rPr>
        <w:t>8.  ÖĞRETİM YÖNTEM TEKNİK VE STRATEJİLERİ</w:t>
      </w:r>
    </w:p>
    <w:p w:rsidR="00DB36C4" w:rsidRPr="00DB36C4" w:rsidRDefault="00DB36C4" w:rsidP="00B3200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2" w:name="_Hlk36724572"/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Katılımcılara, eğitim ve gerekli dokümanlar OYS (Öğrenme Yönetim Sistemi) alt yapısı içerisinde elektronik ortamda verilecektir. </w:t>
      </w:r>
    </w:p>
    <w:p w:rsidR="00DB36C4" w:rsidRPr="00DB36C4" w:rsidRDefault="00DB36C4" w:rsidP="00B3200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, sohbet, forum, e posta, sanal sınıf uygulamaları vb. teknolojiler) tek başına veya birlikte kullanılabilecektir. </w:t>
      </w:r>
    </w:p>
    <w:p w:rsidR="00DB36C4" w:rsidRPr="00E4492D" w:rsidRDefault="00DB36C4" w:rsidP="00B3200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DB36C4" w:rsidRPr="00DB36C4" w:rsidRDefault="00DB36C4" w:rsidP="00B32003">
      <w:pPr>
        <w:widowControl w:val="0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bookmarkEnd w:id="2"/>
    <w:p w:rsidR="00DB36C4" w:rsidRDefault="00DB36C4" w:rsidP="00720F68">
      <w:pPr>
        <w:numPr>
          <w:ilvl w:val="0"/>
          <w:numId w:val="32"/>
        </w:numPr>
        <w:spacing w:before="240" w:after="120" w:line="256" w:lineRule="auto"/>
        <w:ind w:left="567" w:hanging="425"/>
        <w:contextualSpacing/>
        <w:rPr>
          <w:rFonts w:ascii="Times New Roman" w:eastAsiaTheme="minorHAnsi" w:hAnsi="Times New Roman"/>
          <w:b/>
          <w:bCs/>
          <w:sz w:val="24"/>
          <w:szCs w:val="24"/>
        </w:rPr>
      </w:pPr>
      <w:r w:rsidRPr="00DB36C4">
        <w:rPr>
          <w:rFonts w:ascii="Times New Roman" w:eastAsiaTheme="minorHAnsi" w:hAnsi="Times New Roman"/>
          <w:b/>
          <w:bCs/>
          <w:sz w:val="24"/>
          <w:szCs w:val="24"/>
        </w:rPr>
        <w:t>ÖLÇME VE DEĞERLENDİRME</w:t>
      </w:r>
    </w:p>
    <w:p w:rsidR="009D554C" w:rsidRPr="00DB36C4" w:rsidRDefault="009D554C" w:rsidP="009D554C">
      <w:pPr>
        <w:spacing w:before="240" w:after="120" w:line="256" w:lineRule="auto"/>
        <w:contextualSpacing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36C4" w:rsidRPr="00DB36C4" w:rsidRDefault="00DB36C4" w:rsidP="009D554C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3" w:name="_Hlk36724638"/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>Eğitime katılım ve değerlendirme iş ve işlemleri OYS alt yapısı içerisinde alınan raporlara göre gerçekleştirilecektir.</w:t>
      </w:r>
    </w:p>
    <w:p w:rsidR="00DB36C4" w:rsidRPr="00DB36C4" w:rsidRDefault="00DB36C4" w:rsidP="009D554C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>Kursiyerlerin başarısını değerlendirmek amacıyla tüm konuları kapsayan çevrimiçi sınav yapılacak, 45 ve üzeri not alanlar başarılı sayılacaktır.</w:t>
      </w:r>
    </w:p>
    <w:p w:rsidR="00DB36C4" w:rsidRPr="00DB36C4" w:rsidRDefault="00DB36C4" w:rsidP="009D554C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>Başarılı olanlara ‘’Kurs Belgesi’’ (e-sertifika) verilecektir.</w:t>
      </w:r>
    </w:p>
    <w:bookmarkEnd w:id="3"/>
    <w:p w:rsidR="00DB36C4" w:rsidRPr="00DB36C4" w:rsidRDefault="00DB36C4" w:rsidP="009D554C">
      <w:pPr>
        <w:spacing w:before="60" w:after="0" w:line="360" w:lineRule="auto"/>
        <w:ind w:left="1418" w:hanging="425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</w:p>
    <w:p w:rsidR="00DB36C4" w:rsidRPr="00E4492D" w:rsidRDefault="00DB36C4" w:rsidP="009D554C">
      <w:pPr>
        <w:spacing w:after="160" w:line="360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:rsidR="00DB3C10" w:rsidRPr="00E4492D" w:rsidRDefault="00DB3C10" w:rsidP="009D554C">
      <w:pPr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</w:p>
    <w:sectPr w:rsidR="00DB3C10" w:rsidRPr="00E4492D" w:rsidSect="00423FA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4D16B898"/>
    <w:lvl w:ilvl="0" w:tplc="413642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57423"/>
    <w:multiLevelType w:val="hybridMultilevel"/>
    <w:tmpl w:val="0C36B8CC"/>
    <w:lvl w:ilvl="0" w:tplc="329287BE">
      <w:start w:val="9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0" w15:restartNumberingAfterBreak="0">
    <w:nsid w:val="60ED3955"/>
    <w:multiLevelType w:val="hybridMultilevel"/>
    <w:tmpl w:val="4DF4F87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6BD756EF"/>
    <w:multiLevelType w:val="hybridMultilevel"/>
    <w:tmpl w:val="6AC22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1D7"/>
    <w:multiLevelType w:val="hybridMultilevel"/>
    <w:tmpl w:val="08D88F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B2E6A3C"/>
    <w:multiLevelType w:val="hybridMultilevel"/>
    <w:tmpl w:val="8FDC7B9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15"/>
  </w:num>
  <w:num w:numId="4">
    <w:abstractNumId w:val="23"/>
  </w:num>
  <w:num w:numId="5">
    <w:abstractNumId w:val="8"/>
  </w:num>
  <w:num w:numId="6">
    <w:abstractNumId w:val="30"/>
  </w:num>
  <w:num w:numId="7">
    <w:abstractNumId w:val="6"/>
  </w:num>
  <w:num w:numId="8">
    <w:abstractNumId w:val="21"/>
  </w:num>
  <w:num w:numId="9">
    <w:abstractNumId w:val="2"/>
  </w:num>
  <w:num w:numId="10">
    <w:abstractNumId w:val="13"/>
  </w:num>
  <w:num w:numId="11">
    <w:abstractNumId w:val="5"/>
  </w:num>
  <w:num w:numId="12">
    <w:abstractNumId w:val="26"/>
  </w:num>
  <w:num w:numId="13">
    <w:abstractNumId w:val="16"/>
  </w:num>
  <w:num w:numId="14">
    <w:abstractNumId w:val="18"/>
  </w:num>
  <w:num w:numId="15">
    <w:abstractNumId w:val="32"/>
  </w:num>
  <w:num w:numId="16">
    <w:abstractNumId w:val="25"/>
  </w:num>
  <w:num w:numId="17">
    <w:abstractNumId w:val="0"/>
  </w:num>
  <w:num w:numId="18">
    <w:abstractNumId w:val="31"/>
  </w:num>
  <w:num w:numId="19">
    <w:abstractNumId w:val="4"/>
  </w:num>
  <w:num w:numId="20">
    <w:abstractNumId w:val="24"/>
  </w:num>
  <w:num w:numId="21">
    <w:abstractNumId w:val="1"/>
  </w:num>
  <w:num w:numId="22">
    <w:abstractNumId w:val="7"/>
  </w:num>
  <w:num w:numId="23">
    <w:abstractNumId w:val="3"/>
  </w:num>
  <w:num w:numId="24">
    <w:abstractNumId w:val="14"/>
  </w:num>
  <w:num w:numId="25">
    <w:abstractNumId w:val="12"/>
  </w:num>
  <w:num w:numId="26">
    <w:abstractNumId w:val="20"/>
  </w:num>
  <w:num w:numId="27">
    <w:abstractNumId w:val="9"/>
  </w:num>
  <w:num w:numId="28">
    <w:abstractNumId w:val="27"/>
  </w:num>
  <w:num w:numId="29">
    <w:abstractNumId w:val="17"/>
  </w:num>
  <w:num w:numId="30">
    <w:abstractNumId w:val="22"/>
  </w:num>
  <w:num w:numId="31">
    <w:abstractNumId w:val="19"/>
  </w:num>
  <w:num w:numId="32">
    <w:abstractNumId w:val="10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05D02"/>
    <w:rsid w:val="000164C6"/>
    <w:rsid w:val="000201BA"/>
    <w:rsid w:val="000210D8"/>
    <w:rsid w:val="000238E4"/>
    <w:rsid w:val="00030AB9"/>
    <w:rsid w:val="00035971"/>
    <w:rsid w:val="00035B59"/>
    <w:rsid w:val="00045EF1"/>
    <w:rsid w:val="000478C2"/>
    <w:rsid w:val="00051EB4"/>
    <w:rsid w:val="00055CC8"/>
    <w:rsid w:val="000566A2"/>
    <w:rsid w:val="00071E21"/>
    <w:rsid w:val="00080F13"/>
    <w:rsid w:val="000833BA"/>
    <w:rsid w:val="00085058"/>
    <w:rsid w:val="00092638"/>
    <w:rsid w:val="0009398C"/>
    <w:rsid w:val="00094F36"/>
    <w:rsid w:val="000958CA"/>
    <w:rsid w:val="000A71D5"/>
    <w:rsid w:val="000B3351"/>
    <w:rsid w:val="000B7FC9"/>
    <w:rsid w:val="000C791B"/>
    <w:rsid w:val="000E702B"/>
    <w:rsid w:val="001105E0"/>
    <w:rsid w:val="0011161D"/>
    <w:rsid w:val="00126415"/>
    <w:rsid w:val="00131546"/>
    <w:rsid w:val="0014279C"/>
    <w:rsid w:val="0014561D"/>
    <w:rsid w:val="00152BEB"/>
    <w:rsid w:val="00154A19"/>
    <w:rsid w:val="0017305B"/>
    <w:rsid w:val="00184155"/>
    <w:rsid w:val="00184F4F"/>
    <w:rsid w:val="00193186"/>
    <w:rsid w:val="00195764"/>
    <w:rsid w:val="001A0B63"/>
    <w:rsid w:val="001A4B99"/>
    <w:rsid w:val="001C4109"/>
    <w:rsid w:val="001C7616"/>
    <w:rsid w:val="001E3754"/>
    <w:rsid w:val="001E3B8E"/>
    <w:rsid w:val="00201448"/>
    <w:rsid w:val="00203973"/>
    <w:rsid w:val="00212096"/>
    <w:rsid w:val="0024669A"/>
    <w:rsid w:val="0026189F"/>
    <w:rsid w:val="00263406"/>
    <w:rsid w:val="00265C8F"/>
    <w:rsid w:val="00274D6A"/>
    <w:rsid w:val="002A3CB3"/>
    <w:rsid w:val="002A72AD"/>
    <w:rsid w:val="002C13E2"/>
    <w:rsid w:val="002C537C"/>
    <w:rsid w:val="002C7493"/>
    <w:rsid w:val="002D0D58"/>
    <w:rsid w:val="002D13FA"/>
    <w:rsid w:val="002D5AF2"/>
    <w:rsid w:val="00305906"/>
    <w:rsid w:val="003359A0"/>
    <w:rsid w:val="00344870"/>
    <w:rsid w:val="00370BA4"/>
    <w:rsid w:val="00373E60"/>
    <w:rsid w:val="003866F1"/>
    <w:rsid w:val="00387652"/>
    <w:rsid w:val="003921F0"/>
    <w:rsid w:val="0039604E"/>
    <w:rsid w:val="003A7553"/>
    <w:rsid w:val="003A78AB"/>
    <w:rsid w:val="003B6E80"/>
    <w:rsid w:val="003C25E9"/>
    <w:rsid w:val="003D6D14"/>
    <w:rsid w:val="003E0E92"/>
    <w:rsid w:val="003E5D3F"/>
    <w:rsid w:val="003F629B"/>
    <w:rsid w:val="00400683"/>
    <w:rsid w:val="004035D0"/>
    <w:rsid w:val="00404654"/>
    <w:rsid w:val="00411D96"/>
    <w:rsid w:val="00412CCD"/>
    <w:rsid w:val="00423FAD"/>
    <w:rsid w:val="00441A68"/>
    <w:rsid w:val="00495B4A"/>
    <w:rsid w:val="004A11CE"/>
    <w:rsid w:val="004B00BC"/>
    <w:rsid w:val="004D6554"/>
    <w:rsid w:val="004F4CD6"/>
    <w:rsid w:val="00500EB1"/>
    <w:rsid w:val="00506C74"/>
    <w:rsid w:val="00507B2C"/>
    <w:rsid w:val="00531D4E"/>
    <w:rsid w:val="00531EAA"/>
    <w:rsid w:val="00537822"/>
    <w:rsid w:val="00560A9B"/>
    <w:rsid w:val="0056619B"/>
    <w:rsid w:val="005717FE"/>
    <w:rsid w:val="005800E0"/>
    <w:rsid w:val="005951EF"/>
    <w:rsid w:val="005A02B4"/>
    <w:rsid w:val="005B327F"/>
    <w:rsid w:val="005B3DA3"/>
    <w:rsid w:val="005E6502"/>
    <w:rsid w:val="005F1955"/>
    <w:rsid w:val="006033FE"/>
    <w:rsid w:val="00613720"/>
    <w:rsid w:val="006161AF"/>
    <w:rsid w:val="0062726E"/>
    <w:rsid w:val="006308E9"/>
    <w:rsid w:val="006353D8"/>
    <w:rsid w:val="00636207"/>
    <w:rsid w:val="006366F5"/>
    <w:rsid w:val="00647E67"/>
    <w:rsid w:val="00650449"/>
    <w:rsid w:val="00655FAC"/>
    <w:rsid w:val="00664F2F"/>
    <w:rsid w:val="00675BD8"/>
    <w:rsid w:val="006835C8"/>
    <w:rsid w:val="006841AD"/>
    <w:rsid w:val="006B7BBC"/>
    <w:rsid w:val="006E0FEE"/>
    <w:rsid w:val="006F33FC"/>
    <w:rsid w:val="00702B33"/>
    <w:rsid w:val="00720F68"/>
    <w:rsid w:val="0072254B"/>
    <w:rsid w:val="00723D7D"/>
    <w:rsid w:val="007260CD"/>
    <w:rsid w:val="00730728"/>
    <w:rsid w:val="0073442A"/>
    <w:rsid w:val="007377EF"/>
    <w:rsid w:val="00740278"/>
    <w:rsid w:val="00771AC1"/>
    <w:rsid w:val="00772ACA"/>
    <w:rsid w:val="00774865"/>
    <w:rsid w:val="00793D3A"/>
    <w:rsid w:val="007B20D8"/>
    <w:rsid w:val="007B4FE7"/>
    <w:rsid w:val="007B5089"/>
    <w:rsid w:val="007B59D1"/>
    <w:rsid w:val="007B765F"/>
    <w:rsid w:val="007C5FB6"/>
    <w:rsid w:val="007F0DD9"/>
    <w:rsid w:val="00813DBE"/>
    <w:rsid w:val="00831FEB"/>
    <w:rsid w:val="00856DD7"/>
    <w:rsid w:val="008609BE"/>
    <w:rsid w:val="008705B9"/>
    <w:rsid w:val="00887981"/>
    <w:rsid w:val="008959C9"/>
    <w:rsid w:val="008A5082"/>
    <w:rsid w:val="008B6749"/>
    <w:rsid w:val="008C1905"/>
    <w:rsid w:val="008C34CE"/>
    <w:rsid w:val="008D5E73"/>
    <w:rsid w:val="008E3512"/>
    <w:rsid w:val="008F388D"/>
    <w:rsid w:val="008F4AED"/>
    <w:rsid w:val="008F551D"/>
    <w:rsid w:val="008F66B2"/>
    <w:rsid w:val="00901775"/>
    <w:rsid w:val="00924ADC"/>
    <w:rsid w:val="009643CF"/>
    <w:rsid w:val="0096522C"/>
    <w:rsid w:val="00972BC9"/>
    <w:rsid w:val="00973564"/>
    <w:rsid w:val="00977A5E"/>
    <w:rsid w:val="009A2D5C"/>
    <w:rsid w:val="009B1F09"/>
    <w:rsid w:val="009B435C"/>
    <w:rsid w:val="009B7964"/>
    <w:rsid w:val="009D0E87"/>
    <w:rsid w:val="009D554C"/>
    <w:rsid w:val="009D6C72"/>
    <w:rsid w:val="009E22C1"/>
    <w:rsid w:val="00A23566"/>
    <w:rsid w:val="00A447C7"/>
    <w:rsid w:val="00A5504A"/>
    <w:rsid w:val="00A66C16"/>
    <w:rsid w:val="00A66ED0"/>
    <w:rsid w:val="00A747A1"/>
    <w:rsid w:val="00A85951"/>
    <w:rsid w:val="00A941AA"/>
    <w:rsid w:val="00AA2AA5"/>
    <w:rsid w:val="00AA53BD"/>
    <w:rsid w:val="00AB00AE"/>
    <w:rsid w:val="00AC5168"/>
    <w:rsid w:val="00AF1053"/>
    <w:rsid w:val="00B003C1"/>
    <w:rsid w:val="00B177D8"/>
    <w:rsid w:val="00B21917"/>
    <w:rsid w:val="00B32003"/>
    <w:rsid w:val="00B56D48"/>
    <w:rsid w:val="00B6059E"/>
    <w:rsid w:val="00B6338E"/>
    <w:rsid w:val="00B66236"/>
    <w:rsid w:val="00B73E5C"/>
    <w:rsid w:val="00BF0B71"/>
    <w:rsid w:val="00BF4279"/>
    <w:rsid w:val="00C21703"/>
    <w:rsid w:val="00C32BBA"/>
    <w:rsid w:val="00C40A39"/>
    <w:rsid w:val="00C42D96"/>
    <w:rsid w:val="00C45227"/>
    <w:rsid w:val="00C547E6"/>
    <w:rsid w:val="00C57DE5"/>
    <w:rsid w:val="00C8319A"/>
    <w:rsid w:val="00C84D47"/>
    <w:rsid w:val="00C860B3"/>
    <w:rsid w:val="00CA2775"/>
    <w:rsid w:val="00CB3703"/>
    <w:rsid w:val="00CB5928"/>
    <w:rsid w:val="00CF6F99"/>
    <w:rsid w:val="00D20064"/>
    <w:rsid w:val="00D458E6"/>
    <w:rsid w:val="00D5696F"/>
    <w:rsid w:val="00D60182"/>
    <w:rsid w:val="00D61946"/>
    <w:rsid w:val="00D71F46"/>
    <w:rsid w:val="00D772CB"/>
    <w:rsid w:val="00D90126"/>
    <w:rsid w:val="00D91253"/>
    <w:rsid w:val="00DB1C22"/>
    <w:rsid w:val="00DB36C4"/>
    <w:rsid w:val="00DB3C10"/>
    <w:rsid w:val="00DC3B73"/>
    <w:rsid w:val="00DC7121"/>
    <w:rsid w:val="00DD189F"/>
    <w:rsid w:val="00E00117"/>
    <w:rsid w:val="00E06F0B"/>
    <w:rsid w:val="00E2278B"/>
    <w:rsid w:val="00E3232D"/>
    <w:rsid w:val="00E34826"/>
    <w:rsid w:val="00E42646"/>
    <w:rsid w:val="00E44143"/>
    <w:rsid w:val="00E4492D"/>
    <w:rsid w:val="00E5175B"/>
    <w:rsid w:val="00E56096"/>
    <w:rsid w:val="00E86FD7"/>
    <w:rsid w:val="00E93A74"/>
    <w:rsid w:val="00EA1DC7"/>
    <w:rsid w:val="00EB07D9"/>
    <w:rsid w:val="00EB25A7"/>
    <w:rsid w:val="00EB31DD"/>
    <w:rsid w:val="00EB5551"/>
    <w:rsid w:val="00EC21F9"/>
    <w:rsid w:val="00EF4997"/>
    <w:rsid w:val="00EF7020"/>
    <w:rsid w:val="00EF730D"/>
    <w:rsid w:val="00F0729C"/>
    <w:rsid w:val="00F248F4"/>
    <w:rsid w:val="00F25E39"/>
    <w:rsid w:val="00F35169"/>
    <w:rsid w:val="00F41B8C"/>
    <w:rsid w:val="00F43A28"/>
    <w:rsid w:val="00F542BE"/>
    <w:rsid w:val="00F5622E"/>
    <w:rsid w:val="00F657B4"/>
    <w:rsid w:val="00F673F0"/>
    <w:rsid w:val="00F67800"/>
    <w:rsid w:val="00F77484"/>
    <w:rsid w:val="00F8110D"/>
    <w:rsid w:val="00F87641"/>
    <w:rsid w:val="00F926F5"/>
    <w:rsid w:val="00FB04D4"/>
    <w:rsid w:val="00FB11BF"/>
    <w:rsid w:val="00FB5A9B"/>
    <w:rsid w:val="00FB70A4"/>
    <w:rsid w:val="00FB73F8"/>
    <w:rsid w:val="00FC5F04"/>
    <w:rsid w:val="00FC723B"/>
    <w:rsid w:val="00FF505C"/>
    <w:rsid w:val="00FF6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D7C424-0420-4F3D-9C5C-C9FD1D98D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72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22"/>
    <w:qFormat/>
    <w:rsid w:val="00FC5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33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8A351-789B-47AB-9EF7-698ECF2C9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3</cp:revision>
  <cp:lastPrinted>2019-08-21T06:51:00Z</cp:lastPrinted>
  <dcterms:created xsi:type="dcterms:W3CDTF">2020-09-16T10:56:00Z</dcterms:created>
  <dcterms:modified xsi:type="dcterms:W3CDTF">2020-09-16T11:08:00Z</dcterms:modified>
</cp:coreProperties>
</file>